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26" w:rsidRDefault="00370326" w:rsidP="003703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370326" w:rsidRDefault="00370326" w:rsidP="003703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от 21 декабря 2018 г. № 7</w:t>
      </w:r>
    </w:p>
    <w:p w:rsidR="00370326" w:rsidRDefault="00370326" w:rsidP="003703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ООО «Расчетно-кассовый</w:t>
      </w:r>
    </w:p>
    <w:p w:rsidR="00370326" w:rsidRDefault="00370326" w:rsidP="003703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центр»</w:t>
      </w:r>
    </w:p>
    <w:p w:rsidR="00370326" w:rsidRDefault="00370326" w:rsidP="003703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Котов Александр Георгиевич</w:t>
      </w:r>
    </w:p>
    <w:p w:rsidR="00370326" w:rsidRDefault="00370326" w:rsidP="003703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326" w:rsidRDefault="00370326" w:rsidP="003703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70326" w:rsidRDefault="00370326" w:rsidP="00370326">
      <w:pPr>
        <w:jc w:val="both"/>
      </w:pPr>
    </w:p>
    <w:p w:rsidR="00370326" w:rsidRDefault="00370326" w:rsidP="00370326">
      <w:pPr>
        <w:jc w:val="both"/>
      </w:pPr>
    </w:p>
    <w:p w:rsidR="00370326" w:rsidRDefault="00370326" w:rsidP="0037032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м.п.</w:t>
      </w:r>
    </w:p>
    <w:p w:rsidR="00370326" w:rsidRDefault="00370326" w:rsidP="00370326">
      <w:pPr>
        <w:jc w:val="both"/>
        <w:rPr>
          <w:sz w:val="16"/>
          <w:szCs w:val="16"/>
        </w:rPr>
      </w:pPr>
    </w:p>
    <w:p w:rsidR="00370326" w:rsidRDefault="00370326" w:rsidP="00370326">
      <w:pPr>
        <w:jc w:val="both"/>
      </w:pPr>
    </w:p>
    <w:p w:rsidR="00370326" w:rsidRDefault="00370326" w:rsidP="0018084B">
      <w:pPr>
        <w:jc w:val="center"/>
      </w:pPr>
    </w:p>
    <w:p w:rsidR="00370326" w:rsidRDefault="00370326" w:rsidP="0018084B">
      <w:pPr>
        <w:jc w:val="center"/>
      </w:pPr>
    </w:p>
    <w:p w:rsidR="00416A72" w:rsidRDefault="0018084B" w:rsidP="0018084B">
      <w:pPr>
        <w:jc w:val="center"/>
      </w:pPr>
      <w:r>
        <w:t>Кодекс этики и служебного поведения</w:t>
      </w:r>
    </w:p>
    <w:p w:rsidR="0018084B" w:rsidRDefault="0009332C" w:rsidP="0018084B">
      <w:pPr>
        <w:jc w:val="center"/>
      </w:pPr>
      <w:r>
        <w:t>р</w:t>
      </w:r>
      <w:r w:rsidR="0018084B">
        <w:t>аботников ООО «Расчетно-кассовый центр»</w:t>
      </w:r>
    </w:p>
    <w:p w:rsidR="0018084B" w:rsidRDefault="0018084B" w:rsidP="0018084B">
      <w:pPr>
        <w:jc w:val="center"/>
      </w:pPr>
    </w:p>
    <w:p w:rsidR="0018084B" w:rsidRDefault="0018084B" w:rsidP="0018084B">
      <w:pPr>
        <w:jc w:val="center"/>
      </w:pPr>
      <w:r>
        <w:t>1. Общие положения</w:t>
      </w:r>
    </w:p>
    <w:p w:rsidR="0018084B" w:rsidRDefault="0018084B" w:rsidP="0018084B">
      <w:pPr>
        <w:jc w:val="center"/>
      </w:pPr>
    </w:p>
    <w:p w:rsidR="0018084B" w:rsidRDefault="0018084B" w:rsidP="0018084B">
      <w:pPr>
        <w:jc w:val="both"/>
      </w:pPr>
      <w:r>
        <w:tab/>
        <w:t>1.1. Кодекс этики и служебного поведения работников ООО «Расчетно-кассовый центр» (далее – Кодекс) представляет собой свод общих принципов профессиональной этики и основных правил поведения, которыми должны руководствоваться работник</w:t>
      </w:r>
      <w:proofErr w:type="gramStart"/>
      <w:r>
        <w:t>и ООО</w:t>
      </w:r>
      <w:proofErr w:type="gramEnd"/>
      <w:r>
        <w:t xml:space="preserve"> «РКЦ».</w:t>
      </w:r>
    </w:p>
    <w:p w:rsidR="0018084B" w:rsidRDefault="0018084B" w:rsidP="0018084B">
      <w:pPr>
        <w:jc w:val="both"/>
      </w:pPr>
      <w:r>
        <w:tab/>
        <w:t>1.2. Гражданин Российской Федерации (далее – Гражданин), поступающий на работу в ООО «РКЦ», обязан соблюдать Коде</w:t>
      </w:r>
      <w:proofErr w:type="gramStart"/>
      <w:r>
        <w:t>кс в пр</w:t>
      </w:r>
      <w:proofErr w:type="gramEnd"/>
      <w:r>
        <w:t>оцессе своей профессиональной деятельности.</w:t>
      </w:r>
    </w:p>
    <w:p w:rsidR="0018084B" w:rsidRDefault="0018084B" w:rsidP="0018084B">
      <w:pPr>
        <w:jc w:val="both"/>
      </w:pPr>
      <w:r>
        <w:tab/>
        <w:t>1.3. Каждый работник должен принимать все необходимые меры для соблюдения Кодекса, а также Гражданин вправе ожидать от работник</w:t>
      </w:r>
      <w:proofErr w:type="gramStart"/>
      <w:r>
        <w:t>а ООО</w:t>
      </w:r>
      <w:proofErr w:type="gramEnd"/>
      <w:r>
        <w:t xml:space="preserve"> «РКЦ» поведения в отношениях с ним в соответствии с Кодексом.</w:t>
      </w:r>
    </w:p>
    <w:p w:rsidR="0018084B" w:rsidRDefault="0018084B" w:rsidP="0018084B">
      <w:pPr>
        <w:jc w:val="both"/>
      </w:pPr>
      <w:r>
        <w:tab/>
        <w:t xml:space="preserve">1.4. Целью Кодекса является установление этических норм и правил поведения работников для достойного выполнения </w:t>
      </w:r>
      <w:r w:rsidR="009D4CE9">
        <w:t>ими</w:t>
      </w:r>
      <w:r>
        <w:t xml:space="preserve"> своей профессиональной деятельности, а также содействие укреплению доверия Граждан к ООО «РКЦ» и обеспечение единых норм поведения работников.</w:t>
      </w:r>
    </w:p>
    <w:p w:rsidR="00A41ACC" w:rsidRDefault="00A41ACC" w:rsidP="0018084B">
      <w:pPr>
        <w:jc w:val="both"/>
      </w:pPr>
      <w:r>
        <w:tab/>
        <w:t>1.5. Кодекс призван повысить эффективность выполнения работникам</w:t>
      </w:r>
      <w:proofErr w:type="gramStart"/>
      <w:r>
        <w:t>и ООО</w:t>
      </w:r>
      <w:proofErr w:type="gramEnd"/>
      <w:r>
        <w:t xml:space="preserve"> «РКЦ» своих должностных обязанностей.</w:t>
      </w:r>
    </w:p>
    <w:p w:rsidR="00A41ACC" w:rsidRDefault="00A41ACC" w:rsidP="0018084B">
      <w:pPr>
        <w:jc w:val="both"/>
      </w:pPr>
      <w:r>
        <w:tab/>
        <w:t>1.6. Знание и соблюдение Кодекса работниками является одним из критериев оценки качества их профессиональной деятельности и поведения.</w:t>
      </w:r>
    </w:p>
    <w:p w:rsidR="00A41ACC" w:rsidRDefault="00A41ACC" w:rsidP="0018084B">
      <w:pPr>
        <w:jc w:val="both"/>
      </w:pPr>
      <w:r>
        <w:tab/>
      </w:r>
    </w:p>
    <w:p w:rsidR="00A41ACC" w:rsidRDefault="00A41ACC" w:rsidP="00A41ACC">
      <w:pPr>
        <w:jc w:val="center"/>
      </w:pPr>
      <w:r>
        <w:t>2. Основные принципы и правила поведения</w:t>
      </w:r>
    </w:p>
    <w:p w:rsidR="00A41ACC" w:rsidRDefault="00A41ACC" w:rsidP="00A41ACC">
      <w:pPr>
        <w:jc w:val="center"/>
      </w:pPr>
      <w:r>
        <w:t>работников ООО «РКЦ»</w:t>
      </w:r>
    </w:p>
    <w:p w:rsidR="00A41ACC" w:rsidRDefault="00A41ACC" w:rsidP="00A41ACC">
      <w:pPr>
        <w:jc w:val="center"/>
      </w:pPr>
    </w:p>
    <w:p w:rsidR="00A41ACC" w:rsidRDefault="00A41ACC" w:rsidP="00A41ACC">
      <w:pPr>
        <w:jc w:val="both"/>
      </w:pPr>
      <w:r>
        <w:tab/>
        <w:t>2.1. Работник</w:t>
      </w:r>
      <w:proofErr w:type="gramStart"/>
      <w:r>
        <w:t>и ООО</w:t>
      </w:r>
      <w:proofErr w:type="gramEnd"/>
      <w:r>
        <w:t xml:space="preserve"> «РКЦ», сознавая ответственность перед Гражданами, призваны:</w:t>
      </w:r>
    </w:p>
    <w:p w:rsidR="00A41ACC" w:rsidRDefault="00A41ACC" w:rsidP="00A41ACC">
      <w:pPr>
        <w:jc w:val="both"/>
      </w:pPr>
      <w:r>
        <w:tab/>
        <w:t>а) исполнять должностные обязанности добросовестно и на высоком профессиональном уровне в целях обеспечения эффективной работ</w:t>
      </w:r>
      <w:proofErr w:type="gramStart"/>
      <w:r>
        <w:t>ы ООО</w:t>
      </w:r>
      <w:proofErr w:type="gramEnd"/>
      <w:r>
        <w:t xml:space="preserve"> «РКЦ»;</w:t>
      </w:r>
    </w:p>
    <w:p w:rsidR="00A41ACC" w:rsidRDefault="00A41ACC" w:rsidP="00A41ACC">
      <w:pPr>
        <w:jc w:val="both"/>
      </w:pPr>
      <w:r>
        <w:tab/>
        <w:t>б) осуществлять свою деятельность в пределах полномочий ООО «РКЦ»;</w:t>
      </w:r>
    </w:p>
    <w:p w:rsidR="00A41ACC" w:rsidRDefault="00A41ACC" w:rsidP="00A41ACC">
      <w:pPr>
        <w:jc w:val="both"/>
      </w:pPr>
      <w:r>
        <w:tab/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41ACC" w:rsidRDefault="00A41ACC" w:rsidP="00A41ACC">
      <w:pPr>
        <w:jc w:val="both"/>
      </w:pPr>
      <w:r>
        <w:tab/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41ACC" w:rsidRDefault="00A41ACC" w:rsidP="00A41ACC">
      <w:pPr>
        <w:jc w:val="both"/>
      </w:pPr>
      <w:r>
        <w:tab/>
      </w:r>
      <w:proofErr w:type="spellStart"/>
      <w:r>
        <w:t>д</w:t>
      </w:r>
      <w:proofErr w:type="spellEnd"/>
      <w:r>
        <w:t>) соблюдать установленные действующим законодательством ограничения и запреты;</w:t>
      </w:r>
    </w:p>
    <w:p w:rsidR="00A41ACC" w:rsidRDefault="00A41ACC" w:rsidP="00A41ACC">
      <w:pPr>
        <w:jc w:val="both"/>
      </w:pPr>
      <w:r>
        <w:tab/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41ACC" w:rsidRDefault="00A41ACC" w:rsidP="00A41ACC">
      <w:pPr>
        <w:jc w:val="both"/>
      </w:pPr>
      <w:r>
        <w:lastRenderedPageBreak/>
        <w:tab/>
        <w:t>ж) соблюдать нормы профессиональной этики и правила делового поведения</w:t>
      </w:r>
      <w:r w:rsidR="006F7735">
        <w:t>;</w:t>
      </w:r>
    </w:p>
    <w:p w:rsidR="006F7735" w:rsidRDefault="006F7735" w:rsidP="00A41ACC">
      <w:pPr>
        <w:jc w:val="both"/>
      </w:pPr>
      <w:r>
        <w:tab/>
      </w:r>
      <w:proofErr w:type="spellStart"/>
      <w:r>
        <w:t>з</w:t>
      </w:r>
      <w:proofErr w:type="spellEnd"/>
      <w:r>
        <w:t>) проявлять корректность и внимательность в общении с Гражданами и должностными лицами;</w:t>
      </w:r>
    </w:p>
    <w:p w:rsidR="006F7735" w:rsidRDefault="006F7735" w:rsidP="00A41ACC">
      <w:pPr>
        <w:jc w:val="both"/>
      </w:pPr>
      <w:r>
        <w:tab/>
        <w:t>и)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репутации или авторитет</w:t>
      </w:r>
      <w:proofErr w:type="gramStart"/>
      <w:r>
        <w:t>у ООО</w:t>
      </w:r>
      <w:proofErr w:type="gramEnd"/>
      <w:r>
        <w:t xml:space="preserve"> «РКЦ».</w:t>
      </w:r>
    </w:p>
    <w:p w:rsidR="006F7735" w:rsidRDefault="006F7735" w:rsidP="00A41ACC">
      <w:pPr>
        <w:jc w:val="both"/>
      </w:pPr>
      <w:r>
        <w:tab/>
        <w:t>2.2. Работник</w:t>
      </w:r>
      <w:proofErr w:type="gramStart"/>
      <w:r>
        <w:t>и ООО</w:t>
      </w:r>
      <w:proofErr w:type="gramEnd"/>
      <w:r>
        <w:t xml:space="preserve"> «РКЦ» обязаны соблюдать Конституцию Российской Федерации, федеральные законы, нормативные правовые акты Российской Федерации.</w:t>
      </w:r>
    </w:p>
    <w:p w:rsidR="006F7735" w:rsidRDefault="006F7735" w:rsidP="00A41ACC">
      <w:pPr>
        <w:jc w:val="both"/>
      </w:pPr>
      <w:r>
        <w:tab/>
        <w:t>2.3. Работник</w:t>
      </w:r>
      <w:proofErr w:type="gramStart"/>
      <w:r>
        <w:t>и ООО</w:t>
      </w:r>
      <w:proofErr w:type="gramEnd"/>
      <w:r>
        <w:t xml:space="preserve"> «РКЦ»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F7735" w:rsidRDefault="006F7735" w:rsidP="00A41ACC">
      <w:pPr>
        <w:jc w:val="both"/>
      </w:pPr>
      <w:r>
        <w:tab/>
        <w:t>2.4. Работник</w:t>
      </w:r>
      <w:proofErr w:type="gramStart"/>
      <w:r>
        <w:t>и ООО</w:t>
      </w:r>
      <w:proofErr w:type="gramEnd"/>
      <w:r>
        <w:t xml:space="preserve"> «РКЦ» обязаны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6F7735" w:rsidRDefault="006F7735" w:rsidP="00A41ACC">
      <w:pPr>
        <w:jc w:val="both"/>
      </w:pPr>
      <w:r>
        <w:tab/>
        <w:t>2.5. Работник</w:t>
      </w:r>
      <w:proofErr w:type="gramStart"/>
      <w:r>
        <w:t>и ООО</w:t>
      </w:r>
      <w:proofErr w:type="gramEnd"/>
      <w:r>
        <w:t xml:space="preserve"> «РКЦ» при исполнении ими должностных обязанностей не  должны допускать личную заинтересованность, которая приводит или может привести к конфликту интересов.</w:t>
      </w:r>
    </w:p>
    <w:p w:rsidR="006F7735" w:rsidRDefault="006F7735" w:rsidP="00A41ACC">
      <w:pPr>
        <w:jc w:val="both"/>
      </w:pPr>
      <w:r>
        <w:tab/>
        <w:t>2.6. Работник</w:t>
      </w:r>
      <w:proofErr w:type="gramStart"/>
      <w:r>
        <w:t>и ООО</w:t>
      </w:r>
      <w:proofErr w:type="gramEnd"/>
      <w:r>
        <w:t xml:space="preserve"> «РКЦ» обязаны уведомить руководство обо всех случаях обращения к ним каких-либо лиц в целях склонения </w:t>
      </w:r>
      <w:r w:rsidR="009D4CE9">
        <w:t>их</w:t>
      </w:r>
      <w:r>
        <w:t xml:space="preserve"> к совершению коррупционных</w:t>
      </w:r>
      <w:r w:rsidR="001C06BD">
        <w:t xml:space="preserve"> правонарушений.</w:t>
      </w:r>
    </w:p>
    <w:p w:rsidR="001C06BD" w:rsidRDefault="001C06BD" w:rsidP="00A41ACC">
      <w:pPr>
        <w:jc w:val="both"/>
      </w:pPr>
      <w:r>
        <w:tab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</w:t>
      </w:r>
      <w:proofErr w:type="gramStart"/>
      <w:r>
        <w:t>а ООО</w:t>
      </w:r>
      <w:proofErr w:type="gramEnd"/>
      <w:r>
        <w:t xml:space="preserve"> «РКЦ».</w:t>
      </w:r>
    </w:p>
    <w:p w:rsidR="001C06BD" w:rsidRDefault="001C06BD" w:rsidP="00A41ACC">
      <w:pPr>
        <w:jc w:val="both"/>
      </w:pPr>
      <w:r>
        <w:tab/>
        <w:t>2.7. Работник</w:t>
      </w:r>
      <w:proofErr w:type="gramStart"/>
      <w:r>
        <w:t>и ООО</w:t>
      </w:r>
      <w:proofErr w:type="gramEnd"/>
      <w:r>
        <w:t xml:space="preserve"> «РКЦ» обязаны принимать соответствующие меры по обеспечению безопасности и конфиденциальности информации, которая стала известна </w:t>
      </w:r>
      <w:r w:rsidR="009D4CE9">
        <w:t>им</w:t>
      </w:r>
      <w:r>
        <w:t xml:space="preserve"> в связи с исполнением должностных обязанностей, за несанкционированное разглашение которой он</w:t>
      </w:r>
      <w:r w:rsidR="009D4CE9">
        <w:t>и</w:t>
      </w:r>
      <w:r>
        <w:t xml:space="preserve"> нес</w:t>
      </w:r>
      <w:r w:rsidR="009D4CE9">
        <w:t>у</w:t>
      </w:r>
      <w:r>
        <w:t>т ответственность.</w:t>
      </w:r>
    </w:p>
    <w:p w:rsidR="001C06BD" w:rsidRDefault="001C06BD" w:rsidP="00A41ACC">
      <w:pPr>
        <w:jc w:val="both"/>
      </w:pPr>
      <w:r>
        <w:tab/>
        <w:t>2.8. Работник</w:t>
      </w:r>
      <w:proofErr w:type="gramStart"/>
      <w:r>
        <w:t>и ООО</w:t>
      </w:r>
      <w:proofErr w:type="gramEnd"/>
      <w:r>
        <w:t xml:space="preserve"> «РКЦ», наделенные организационно-распорядительными полномочиями по отношению к подчиненным, должны быть для них образцом профессионализма, безупречной репутации, уметь способствовать формировать в организации благоприятный морально-психологический климат.</w:t>
      </w:r>
    </w:p>
    <w:p w:rsidR="001C06BD" w:rsidRDefault="001C06BD" w:rsidP="00A41ACC">
      <w:pPr>
        <w:jc w:val="both"/>
      </w:pPr>
      <w:r>
        <w:tab/>
        <w:t>2.9. Работник</w:t>
      </w:r>
      <w:proofErr w:type="gramStart"/>
      <w:r>
        <w:t>и ООО</w:t>
      </w:r>
      <w:proofErr w:type="gramEnd"/>
      <w:r>
        <w:t xml:space="preserve"> «РКЦ», наделенные организационно-распорядительными правами по отношению к другим сотрудникам призваны:</w:t>
      </w:r>
    </w:p>
    <w:p w:rsidR="000554FE" w:rsidRDefault="000554FE" w:rsidP="00A41ACC">
      <w:pPr>
        <w:jc w:val="both"/>
      </w:pPr>
      <w:r>
        <w:tab/>
        <w:t>а) принимать меры по предотвращению и урегулированию конфликта интересов;</w:t>
      </w:r>
    </w:p>
    <w:p w:rsidR="000554FE" w:rsidRDefault="000554FE" w:rsidP="00A41ACC">
      <w:pPr>
        <w:jc w:val="both"/>
      </w:pPr>
      <w:r>
        <w:tab/>
        <w:t>б) принимать меры по предупреждению коррупции;</w:t>
      </w:r>
    </w:p>
    <w:p w:rsidR="000554FE" w:rsidRDefault="000554FE" w:rsidP="00A41ACC">
      <w:pPr>
        <w:jc w:val="both"/>
      </w:pPr>
      <w:r>
        <w:tab/>
        <w:t>в) своим личным поведением подавать пример честности, беспристрастности и справедливости.</w:t>
      </w:r>
    </w:p>
    <w:p w:rsidR="000554FE" w:rsidRDefault="000554FE" w:rsidP="00A41ACC">
      <w:pPr>
        <w:jc w:val="both"/>
      </w:pPr>
    </w:p>
    <w:p w:rsidR="000554FE" w:rsidRDefault="000554FE" w:rsidP="000554FE">
      <w:pPr>
        <w:jc w:val="center"/>
      </w:pPr>
      <w:r>
        <w:t>3. Рекомендательные этические правила поведения</w:t>
      </w:r>
    </w:p>
    <w:p w:rsidR="000554FE" w:rsidRDefault="000554FE" w:rsidP="000554FE">
      <w:pPr>
        <w:jc w:val="center"/>
      </w:pPr>
      <w:r>
        <w:t>работников ООО «РКЦ»</w:t>
      </w:r>
    </w:p>
    <w:p w:rsidR="000554FE" w:rsidRDefault="000554FE" w:rsidP="000554FE">
      <w:pPr>
        <w:jc w:val="center"/>
      </w:pPr>
    </w:p>
    <w:p w:rsidR="000554FE" w:rsidRDefault="000554FE" w:rsidP="000554FE">
      <w:pPr>
        <w:jc w:val="both"/>
      </w:pPr>
      <w:r>
        <w:tab/>
        <w:t>3.1. В поведении работник</w:t>
      </w:r>
      <w:proofErr w:type="gramStart"/>
      <w:r>
        <w:t>у ООО</w:t>
      </w:r>
      <w:proofErr w:type="gramEnd"/>
      <w:r>
        <w:t xml:space="preserve"> «РКЦ» необходимо исходить из конституционных положений о том, что человек, его права</w:t>
      </w:r>
      <w:r w:rsidR="0009332C">
        <w:t xml:space="preserve">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9332C" w:rsidRDefault="0009332C" w:rsidP="000554FE">
      <w:pPr>
        <w:jc w:val="both"/>
      </w:pPr>
      <w:r>
        <w:tab/>
        <w:t xml:space="preserve">3.2. В поведении работник ООО «РКЦ» воздерживается </w:t>
      </w:r>
      <w:proofErr w:type="gramStart"/>
      <w:r>
        <w:t>от</w:t>
      </w:r>
      <w:proofErr w:type="gramEnd"/>
      <w:r>
        <w:t>:</w:t>
      </w:r>
    </w:p>
    <w:p w:rsidR="0009332C" w:rsidRDefault="0009332C" w:rsidP="000554FE">
      <w:pPr>
        <w:jc w:val="both"/>
      </w:pPr>
      <w:r>
        <w:tab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9332C" w:rsidRDefault="0009332C" w:rsidP="000554FE">
      <w:pPr>
        <w:jc w:val="both"/>
      </w:pPr>
      <w:r>
        <w:tab/>
        <w:t>б) грубости, проявлений недоброжелательного тона, заносчивости, предвзятых замечаний, предъявления неправомерных, незаслуженных обвинений;</w:t>
      </w:r>
    </w:p>
    <w:p w:rsidR="0009332C" w:rsidRDefault="0009332C" w:rsidP="000554FE">
      <w:pPr>
        <w:jc w:val="both"/>
      </w:pPr>
      <w:r>
        <w:lastRenderedPageBreak/>
        <w:tab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9332C" w:rsidRDefault="0009332C" w:rsidP="000554FE">
      <w:pPr>
        <w:jc w:val="both"/>
      </w:pPr>
      <w:r>
        <w:tab/>
        <w:t>3.3. Работник</w:t>
      </w:r>
      <w:proofErr w:type="gramStart"/>
      <w:r>
        <w:t>и ООО</w:t>
      </w:r>
      <w:proofErr w:type="gramEnd"/>
      <w:r>
        <w:t xml:space="preserve"> «РКЦ» призваны способствовать своим поведением установлению в коллективе деловых взаимоотношений и конструктивного сотрудничества друг  с другом.</w:t>
      </w:r>
    </w:p>
    <w:p w:rsidR="0009332C" w:rsidRDefault="00013516" w:rsidP="000554FE">
      <w:pPr>
        <w:jc w:val="both"/>
      </w:pPr>
      <w:r>
        <w:tab/>
        <w:t>Работник</w:t>
      </w:r>
      <w:proofErr w:type="gramStart"/>
      <w:r>
        <w:t>и ООО</w:t>
      </w:r>
      <w:proofErr w:type="gramEnd"/>
      <w:r>
        <w:t xml:space="preserve"> «РКЦ»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13516" w:rsidRDefault="00013516" w:rsidP="000554FE">
      <w:pPr>
        <w:jc w:val="both"/>
      </w:pPr>
      <w:r>
        <w:tab/>
        <w:t>3.4. Внешний вид работник</w:t>
      </w:r>
      <w:proofErr w:type="gramStart"/>
      <w:r>
        <w:t>а ООО</w:t>
      </w:r>
      <w:proofErr w:type="gramEnd"/>
      <w:r>
        <w:t xml:space="preserve"> «РКЦ» при исполнении им должностных обязанностей в зависимости от условий и формата выполнения им мероприятий должен способствовать уважительному отношению Граждан к ООО «РКЦ»,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13516" w:rsidRDefault="00013516" w:rsidP="000554FE">
      <w:pPr>
        <w:jc w:val="both"/>
      </w:pPr>
    </w:p>
    <w:p w:rsidR="00013516" w:rsidRDefault="00013516" w:rsidP="000554FE">
      <w:pPr>
        <w:jc w:val="both"/>
      </w:pPr>
    </w:p>
    <w:p w:rsidR="00013516" w:rsidRDefault="00013516" w:rsidP="000554FE">
      <w:pPr>
        <w:jc w:val="both"/>
      </w:pPr>
    </w:p>
    <w:p w:rsidR="00013516" w:rsidRDefault="00013516" w:rsidP="000554FE">
      <w:pPr>
        <w:jc w:val="both"/>
      </w:pPr>
    </w:p>
    <w:p w:rsidR="00013516" w:rsidRDefault="00013516" w:rsidP="000554FE">
      <w:pPr>
        <w:jc w:val="both"/>
      </w:pPr>
    </w:p>
    <w:p w:rsidR="00013516" w:rsidRDefault="00013516" w:rsidP="000554FE">
      <w:pPr>
        <w:jc w:val="both"/>
      </w:pPr>
      <w:r>
        <w:t>Начальник отдела</w:t>
      </w:r>
    </w:p>
    <w:p w:rsidR="00013516" w:rsidRDefault="00013516" w:rsidP="000554FE">
      <w:pPr>
        <w:jc w:val="both"/>
      </w:pPr>
      <w:r>
        <w:t>правовой и договорной работы</w:t>
      </w:r>
      <w:r>
        <w:tab/>
      </w:r>
      <w:r>
        <w:tab/>
      </w:r>
      <w:r>
        <w:tab/>
      </w:r>
      <w:r>
        <w:tab/>
      </w:r>
      <w:r>
        <w:tab/>
        <w:t>В.В. Киселева</w:t>
      </w:r>
    </w:p>
    <w:sectPr w:rsidR="00013516" w:rsidSect="001808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4B"/>
    <w:rsid w:val="00013516"/>
    <w:rsid w:val="000554FE"/>
    <w:rsid w:val="0009332C"/>
    <w:rsid w:val="0018084B"/>
    <w:rsid w:val="001C06BD"/>
    <w:rsid w:val="00370326"/>
    <w:rsid w:val="00416A72"/>
    <w:rsid w:val="00477796"/>
    <w:rsid w:val="005B073D"/>
    <w:rsid w:val="006F7735"/>
    <w:rsid w:val="009D4CE9"/>
    <w:rsid w:val="009D53F9"/>
    <w:rsid w:val="00A4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KatrinH</dc:creator>
  <cp:lastModifiedBy>KatrinH</cp:lastModifiedBy>
  <cp:revision>4</cp:revision>
  <dcterms:created xsi:type="dcterms:W3CDTF">2019-04-04T06:06:00Z</dcterms:created>
  <dcterms:modified xsi:type="dcterms:W3CDTF">2019-04-04T09:49:00Z</dcterms:modified>
</cp:coreProperties>
</file>